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BFC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Форма наставничества: «учитель-учитель». </w:t>
      </w:r>
      <w:r w:rsidRPr="001C6BFC">
        <w:rPr>
          <w:rFonts w:ascii="Times New Roman" w:hAnsi="Times New Roman" w:cs="Times New Roman"/>
          <w:b/>
          <w:bCs/>
          <w:sz w:val="24"/>
          <w:szCs w:val="24"/>
        </w:rPr>
        <w:t>Ролевая модель</w:t>
      </w:r>
      <w:r w:rsidRPr="001C6BFC">
        <w:rPr>
          <w:rFonts w:ascii="Times New Roman" w:hAnsi="Times New Roman" w:cs="Times New Roman"/>
          <w:sz w:val="24"/>
          <w:szCs w:val="24"/>
        </w:rPr>
        <w:t>: «опытный учитель-молодой специалист».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Ф.И.О. и должность наставляемого сотрудника </w:t>
      </w:r>
      <w:r w:rsidR="00B41527">
        <w:rPr>
          <w:rFonts w:ascii="Times New Roman" w:hAnsi="Times New Roman" w:cs="Times New Roman"/>
          <w:sz w:val="24"/>
          <w:szCs w:val="24"/>
          <w:u w:val="single"/>
        </w:rPr>
        <w:t>Акулова Ольга Сергеевна</w:t>
      </w:r>
      <w:r w:rsidR="005F37FB" w:rsidRPr="00A1272E">
        <w:rPr>
          <w:rFonts w:ascii="Times New Roman" w:hAnsi="Times New Roman" w:cs="Times New Roman"/>
          <w:sz w:val="24"/>
          <w:szCs w:val="24"/>
          <w:u w:val="single"/>
        </w:rPr>
        <w:t>, учитель математики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1C6BFC">
        <w:rPr>
          <w:rFonts w:ascii="Times New Roman" w:hAnsi="Times New Roman" w:cs="Times New Roman"/>
          <w:sz w:val="24"/>
          <w:szCs w:val="24"/>
        </w:rPr>
        <w:t xml:space="preserve">Ф.И.О. и должность наставника </w:t>
      </w:r>
      <w:r w:rsidR="005F37FB">
        <w:rPr>
          <w:rFonts w:ascii="Times New Roman" w:hAnsi="Times New Roman" w:cs="Times New Roman"/>
          <w:sz w:val="24"/>
          <w:szCs w:val="24"/>
          <w:u w:val="single"/>
        </w:rPr>
        <w:t>Кулачок Елена Леонидовна, учитель математики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24"/>
          <w:szCs w:val="24"/>
        </w:rPr>
      </w:pPr>
      <w:r w:rsidRPr="001C6BFC">
        <w:rPr>
          <w:rFonts w:ascii="Times New Roman" w:hAnsi="Times New Roman" w:cs="Times New Roman"/>
          <w:sz w:val="24"/>
          <w:szCs w:val="24"/>
        </w:rPr>
        <w:t>Срок осуществления плана: с «</w:t>
      </w:r>
      <w:r w:rsidR="005F37FB">
        <w:rPr>
          <w:rFonts w:ascii="Times New Roman" w:hAnsi="Times New Roman" w:cs="Times New Roman"/>
          <w:sz w:val="24"/>
          <w:szCs w:val="24"/>
        </w:rPr>
        <w:t>01</w:t>
      </w:r>
      <w:r w:rsidRPr="001C6BFC">
        <w:rPr>
          <w:rFonts w:ascii="Times New Roman" w:hAnsi="Times New Roman" w:cs="Times New Roman"/>
          <w:sz w:val="24"/>
          <w:szCs w:val="24"/>
        </w:rPr>
        <w:t xml:space="preserve">» </w:t>
      </w:r>
      <w:r w:rsidR="005F37FB">
        <w:rPr>
          <w:rFonts w:ascii="Times New Roman" w:hAnsi="Times New Roman" w:cs="Times New Roman"/>
          <w:sz w:val="24"/>
          <w:szCs w:val="24"/>
        </w:rPr>
        <w:t xml:space="preserve">сентября 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5F37FB">
        <w:rPr>
          <w:rFonts w:ascii="Times New Roman" w:hAnsi="Times New Roman" w:cs="Times New Roman"/>
          <w:sz w:val="24"/>
          <w:szCs w:val="24"/>
        </w:rPr>
        <w:t>2</w:t>
      </w:r>
      <w:r w:rsidR="00802494">
        <w:rPr>
          <w:rFonts w:ascii="Times New Roman" w:hAnsi="Times New Roman" w:cs="Times New Roman"/>
          <w:sz w:val="24"/>
          <w:szCs w:val="24"/>
        </w:rPr>
        <w:t>3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5F37FB">
        <w:rPr>
          <w:rFonts w:ascii="Times New Roman" w:hAnsi="Times New Roman" w:cs="Times New Roman"/>
          <w:sz w:val="24"/>
          <w:szCs w:val="24"/>
        </w:rPr>
        <w:t>31</w:t>
      </w:r>
      <w:r w:rsidRPr="001C6BFC">
        <w:rPr>
          <w:rFonts w:ascii="Times New Roman" w:hAnsi="Times New Roman" w:cs="Times New Roman"/>
          <w:sz w:val="24"/>
          <w:szCs w:val="24"/>
        </w:rPr>
        <w:t xml:space="preserve">» </w:t>
      </w:r>
      <w:r w:rsidR="005F37FB">
        <w:rPr>
          <w:rFonts w:ascii="Times New Roman" w:hAnsi="Times New Roman" w:cs="Times New Roman"/>
          <w:sz w:val="24"/>
          <w:szCs w:val="24"/>
        </w:rPr>
        <w:t xml:space="preserve">мая </w:t>
      </w:r>
      <w:r w:rsidRPr="001C6BFC">
        <w:rPr>
          <w:rFonts w:ascii="Times New Roman" w:hAnsi="Times New Roman" w:cs="Times New Roman"/>
          <w:sz w:val="24"/>
          <w:szCs w:val="24"/>
        </w:rPr>
        <w:t>20</w:t>
      </w:r>
      <w:r w:rsidR="005F37FB">
        <w:rPr>
          <w:rFonts w:ascii="Times New Roman" w:hAnsi="Times New Roman" w:cs="Times New Roman"/>
          <w:sz w:val="24"/>
          <w:szCs w:val="24"/>
        </w:rPr>
        <w:t>2</w:t>
      </w:r>
      <w:r w:rsidR="00802494">
        <w:rPr>
          <w:rFonts w:ascii="Times New Roman" w:hAnsi="Times New Roman" w:cs="Times New Roman"/>
          <w:sz w:val="24"/>
          <w:szCs w:val="24"/>
        </w:rPr>
        <w:t>4</w:t>
      </w:r>
      <w:r w:rsidRPr="001C6BF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C6BFC" w:rsidRPr="001C6BFC" w:rsidRDefault="001C6BFC" w:rsidP="001C6BFC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1C6BFC" w:rsidRPr="001C6BFC" w:rsidRDefault="001C6BFC" w:rsidP="001C6BF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BFC">
        <w:rPr>
          <w:rFonts w:ascii="Times New Roman" w:hAnsi="Times New Roman" w:cs="Times New Roman"/>
          <w:b/>
          <w:bCs/>
          <w:sz w:val="24"/>
          <w:szCs w:val="24"/>
        </w:rPr>
        <w:t>Форма наставничества: «Учитель - учитель (педагог – педагог)»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0"/>
        <w:gridCol w:w="5815"/>
        <w:gridCol w:w="1461"/>
        <w:gridCol w:w="225"/>
        <w:gridCol w:w="3734"/>
        <w:gridCol w:w="1700"/>
        <w:gridCol w:w="395"/>
        <w:gridCol w:w="1418"/>
        <w:gridCol w:w="25"/>
      </w:tblGrid>
      <w:tr w:rsidR="001C6BFC" w:rsidRPr="001C6BFC" w:rsidTr="00465FE1">
        <w:trPr>
          <w:cantSplit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Проект, задание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результат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наставника</w:t>
            </w:r>
          </w:p>
        </w:tc>
      </w:tr>
      <w:tr w:rsidR="001C6BFC" w:rsidRPr="001C6BFC" w:rsidTr="001E00DD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Анализ профессиональных трудностей и способы их преодоления</w:t>
            </w:r>
          </w:p>
        </w:tc>
      </w:tr>
      <w:tr w:rsidR="001C6BFC" w:rsidRPr="001C6BFC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Провести самодиагностику на предмет определения приоритетных направлений профессионального развития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314C9C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0DD" w:rsidRDefault="001C6BFC" w:rsidP="001C6BFC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перечень дефицитных компетенций, требующих развития; сформулирован перечень </w:t>
            </w:r>
          </w:p>
          <w:p w:rsidR="001C6BFC" w:rsidRPr="001C6BFC" w:rsidRDefault="001C6BFC" w:rsidP="001C6BFC">
            <w:pPr>
              <w:spacing w:after="0" w:line="240" w:lineRule="auto"/>
              <w:ind w:right="-9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тем консультаций с наставником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FC" w:rsidRPr="001C6BFC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sz w:val="24"/>
                <w:szCs w:val="24"/>
              </w:rPr>
              <w:t>Провести диагностическую/развивающую беседу с наставником, для уточнения зон профессионального развития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314C9C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FC" w:rsidRPr="001C6BFC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Разработать меры по преодолению профессиональных трудностей с учетом тем мероприятий раздела 2.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314C9C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Разработаны меры преодоления профессиональных трудностей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C6BFC" w:rsidRPr="001C6BFC" w:rsidTr="001E00D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BFC" w:rsidRPr="001C6BFC" w:rsidRDefault="001C6BFC" w:rsidP="001C6B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F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Вхождение в должность</w:t>
            </w:r>
            <w:r w:rsidRPr="001C6BF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</w:tr>
      <w:tr w:rsidR="0068544E" w:rsidRPr="00061576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C63D9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63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Изучить методику построения и организации результативного учебного процесса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C6BFC" w:rsidRDefault="0068544E" w:rsidP="007C497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49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C4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Организован результативный учебный процесс по дисциплине «Основы финансовой грамотности»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44E" w:rsidRPr="00061576" w:rsidTr="00465FE1"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C63D9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63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Научиться анализировать результаты своей профессиональной деятельности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C6BFC" w:rsidRDefault="0068544E" w:rsidP="007C497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49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C4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6854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Изучены и внедрены методы анализа планов деятельности педагога, применяемых методов обучения…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1E00DD" w:rsidRDefault="0068544E" w:rsidP="001E00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44E" w:rsidRPr="00061576" w:rsidTr="00465FE1">
        <w:trPr>
          <w:gridAfter w:val="1"/>
          <w:wAfter w:w="8" w:type="pct"/>
        </w:trPr>
        <w:tc>
          <w:tcPr>
            <w:tcW w:w="499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4E" w:rsidRPr="0004115C" w:rsidRDefault="0068544E" w:rsidP="0004115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1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Направления профессионального развития педагогического работника</w:t>
            </w:r>
          </w:p>
        </w:tc>
      </w:tr>
      <w:tr w:rsidR="009D4A38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14C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C63D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психологические и возрастные особенности учащихся </w:t>
            </w:r>
            <w:r w:rsidR="00C63D9D">
              <w:rPr>
                <w:rFonts w:ascii="Times New Roman" w:hAnsi="Times New Roman" w:cs="Times New Roman"/>
                <w:i/>
                <w:sz w:val="24"/>
                <w:szCs w:val="24"/>
              </w:rPr>
              <w:t>6-7 классов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C6BFC" w:rsidRDefault="009D4A38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C63D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Изучены психологические и возрастные особенности 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учащихся </w:t>
            </w:r>
            <w:r w:rsidR="00C63D9D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 xml:space="preserve"> классов, которые учитываются при подготовке к занятиям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</w:tr>
      <w:tr w:rsidR="009D4A38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14C9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DB751E" w:rsidRDefault="00DB751E" w:rsidP="00DB75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Изучить факторы, которые влияют на качество преподавания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C6BFC" w:rsidRDefault="009D4A38" w:rsidP="0080249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</w:t>
            </w:r>
            <w:r w:rsidR="00802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DB751E" w:rsidP="00314C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Обсуждены факторы, которые влияют на качество преподавания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14C9C">
            <w:pPr>
              <w:contextualSpacing/>
              <w:rPr>
                <w:sz w:val="24"/>
                <w:szCs w:val="24"/>
              </w:rPr>
            </w:pPr>
          </w:p>
        </w:tc>
      </w:tr>
      <w:tr w:rsidR="009D4A38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9D4A38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D21ED7" w:rsidRDefault="00D21ED7" w:rsidP="00D21ED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Трудная ситуация на занятии и ваш выход из неё.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Проа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нализ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ировать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педагогически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ситуаци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и,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различны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стил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педагогического общения (авторитарный, либерально-попустительский, демократический)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труктур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педагогических воздействий (организующее, оценивающее, дисциплинирующее)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Выявить п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реимущества демократического стиля общения. 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1E00DD" w:rsidRDefault="00D21ED7" w:rsidP="007C497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Проанализированы и разобраны т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рудн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ые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ситуаци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заняти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ях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пути вых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D21ED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 н</w:t>
            </w:r>
            <w:r w:rsidR="007C49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их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8" w:rsidRPr="00061576" w:rsidRDefault="009D4A38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34121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7C4970" w:rsidRDefault="007C4970" w:rsidP="007C497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«Учусь строить отношения»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7C49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Проа</w:t>
            </w:r>
            <w:r w:rsidRPr="007C49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нализ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ировать</w:t>
            </w:r>
            <w:r w:rsidRPr="007C49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педагогически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</w:t>
            </w:r>
            <w:r w:rsidRPr="007C49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ситуаци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и.</w:t>
            </w:r>
            <w:r w:rsidRPr="007C49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Общая схема анализа причин конфликтных ситуаций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7C4970" w:rsidP="00465FE1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Проанализированы причины конфликтных ситуаций и намечены пути выхода из них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465FE1" w:rsidP="007C4970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D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C49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7C4970" w:rsidRDefault="007C4970" w:rsidP="007C497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97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Оценка собственного квалификационного уровня молодым учителем и педагогом наставником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7C4970" w:rsidP="00903C8D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1E00DD" w:rsidRDefault="007C4970" w:rsidP="0034121D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Оценен квалификационный уровень молодым педагогом и педагогом наставником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4121D">
            <w:pPr>
              <w:spacing w:after="0"/>
              <w:contextualSpacing/>
              <w:rPr>
                <w:sz w:val="24"/>
                <w:szCs w:val="24"/>
              </w:rPr>
            </w:pPr>
          </w:p>
        </w:tc>
      </w:tr>
      <w:tr w:rsidR="00465FE1" w:rsidRPr="00061576" w:rsidTr="00465FE1">
        <w:trPr>
          <w:gridAfter w:val="1"/>
          <w:wAfter w:w="8" w:type="pct"/>
        </w:trPr>
        <w:tc>
          <w:tcPr>
            <w:tcW w:w="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7C4970">
            <w:pPr>
              <w:spacing w:after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7C4970">
              <w:rPr>
                <w:sz w:val="24"/>
                <w:szCs w:val="24"/>
              </w:rPr>
              <w:t>6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34121D" w:rsidRDefault="00465FE1" w:rsidP="00314C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21D">
              <w:rPr>
                <w:rFonts w:ascii="Times New Roman" w:hAnsi="Times New Roman" w:cs="Times New Roman"/>
                <w:sz w:val="24"/>
                <w:szCs w:val="24"/>
              </w:rPr>
              <w:t>Общие выводы: что получилось/ что не получилось. Причины</w:t>
            </w:r>
          </w:p>
        </w:tc>
        <w:tc>
          <w:tcPr>
            <w:tcW w:w="289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E1" w:rsidRPr="00061576" w:rsidRDefault="00465FE1" w:rsidP="00314C9C">
            <w:pPr>
              <w:contextualSpacing/>
              <w:rPr>
                <w:sz w:val="24"/>
                <w:szCs w:val="24"/>
              </w:rPr>
            </w:pPr>
          </w:p>
        </w:tc>
      </w:tr>
    </w:tbl>
    <w:p w:rsidR="001C6BFC" w:rsidRDefault="001C6BFC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p w:rsid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E00DD" w:rsidRPr="00061576" w:rsidTr="00314C9C">
        <w:trPr>
          <w:trHeight w:val="706"/>
        </w:trPr>
        <w:tc>
          <w:tcPr>
            <w:tcW w:w="7393" w:type="dxa"/>
          </w:tcPr>
          <w:p w:rsidR="001E00DD" w:rsidRPr="00061576" w:rsidRDefault="001E00DD" w:rsidP="00314C9C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___________________________</w:t>
            </w:r>
          </w:p>
          <w:p w:rsidR="001E00DD" w:rsidRPr="00061576" w:rsidRDefault="001E00DD" w:rsidP="00314C9C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 xml:space="preserve">                                           «____» _________ 20__г.</w:t>
            </w:r>
          </w:p>
        </w:tc>
        <w:tc>
          <w:tcPr>
            <w:tcW w:w="7393" w:type="dxa"/>
          </w:tcPr>
          <w:p w:rsidR="001E00DD" w:rsidRPr="00061576" w:rsidRDefault="001E00DD" w:rsidP="00314C9C">
            <w:pPr>
              <w:contextualSpacing/>
              <w:rPr>
                <w:b/>
                <w:bCs/>
                <w:sz w:val="24"/>
                <w:szCs w:val="24"/>
              </w:rPr>
            </w:pPr>
            <w:r w:rsidRPr="00061576">
              <w:rPr>
                <w:bCs/>
                <w:sz w:val="24"/>
                <w:szCs w:val="24"/>
              </w:rPr>
              <w:t>Подпись наставляемого сотрудника</w:t>
            </w:r>
            <w:r w:rsidRPr="00061576">
              <w:rPr>
                <w:b/>
                <w:bCs/>
                <w:sz w:val="24"/>
                <w:szCs w:val="24"/>
              </w:rPr>
              <w:t>_______________________</w:t>
            </w:r>
          </w:p>
          <w:p w:rsidR="001E00DD" w:rsidRPr="00061576" w:rsidRDefault="001E00DD" w:rsidP="00314C9C">
            <w:pPr>
              <w:pStyle w:val="20"/>
              <w:shd w:val="clear" w:color="auto" w:fill="auto"/>
              <w:spacing w:before="0" w:after="0" w:line="240" w:lineRule="auto"/>
              <w:contextualSpacing/>
              <w:jc w:val="right"/>
              <w:rPr>
                <w:bCs w:val="0"/>
                <w:sz w:val="24"/>
                <w:szCs w:val="24"/>
              </w:rPr>
            </w:pPr>
            <w:r w:rsidRPr="00061576">
              <w:rPr>
                <w:b w:val="0"/>
                <w:sz w:val="24"/>
                <w:szCs w:val="24"/>
              </w:rPr>
              <w:t>«____» _________ 20__ г.</w:t>
            </w:r>
          </w:p>
        </w:tc>
      </w:tr>
    </w:tbl>
    <w:p w:rsidR="001E00DD" w:rsidRPr="001E00DD" w:rsidRDefault="001E00DD" w:rsidP="001C6BFC">
      <w:pPr>
        <w:spacing w:after="0"/>
        <w:contextualSpacing/>
        <w:rPr>
          <w:rFonts w:ascii="Times New Roman" w:hAnsi="Times New Roman" w:cs="Times New Roman"/>
          <w:sz w:val="16"/>
          <w:szCs w:val="16"/>
        </w:rPr>
      </w:pPr>
    </w:p>
    <w:sectPr w:rsidR="001E00DD" w:rsidRPr="001E00DD" w:rsidSect="001C6B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CB7" w:rsidRDefault="00D64CB7" w:rsidP="001C6BFC">
      <w:pPr>
        <w:spacing w:after="0" w:line="240" w:lineRule="auto"/>
      </w:pPr>
      <w:r>
        <w:separator/>
      </w:r>
    </w:p>
  </w:endnote>
  <w:endnote w:type="continuationSeparator" w:id="1">
    <w:p w:rsidR="00D64CB7" w:rsidRDefault="00D64CB7" w:rsidP="001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CB7" w:rsidRDefault="00D64CB7" w:rsidP="001C6BFC">
      <w:pPr>
        <w:spacing w:after="0" w:line="240" w:lineRule="auto"/>
      </w:pPr>
      <w:r>
        <w:separator/>
      </w:r>
    </w:p>
  </w:footnote>
  <w:footnote w:type="continuationSeparator" w:id="1">
    <w:p w:rsidR="00D64CB7" w:rsidRDefault="00D64CB7" w:rsidP="001C6BFC">
      <w:pPr>
        <w:spacing w:after="0" w:line="240" w:lineRule="auto"/>
      </w:pPr>
      <w:r>
        <w:continuationSeparator/>
      </w:r>
    </w:p>
  </w:footnote>
  <w:footnote w:id="2">
    <w:p w:rsidR="009D4A38" w:rsidRPr="001C6BFC" w:rsidRDefault="009D4A38" w:rsidP="001C6BFC">
      <w:pPr>
        <w:spacing w:after="0"/>
        <w:contextualSpacing/>
        <w:jc w:val="both"/>
        <w:rPr>
          <w:rFonts w:ascii="Times New Roman" w:hAnsi="Times New Roman" w:cs="Times New Roman"/>
        </w:rPr>
      </w:pPr>
    </w:p>
  </w:footnote>
  <w:footnote w:id="3">
    <w:p w:rsidR="009D4A38" w:rsidRPr="001C6BFC" w:rsidRDefault="009D4A38" w:rsidP="001C6BFC">
      <w:pPr>
        <w:pStyle w:val="a3"/>
        <w:contextualSpacing/>
        <w:jc w:val="both"/>
        <w:rPr>
          <w:sz w:val="22"/>
          <w:szCs w:val="22"/>
        </w:rPr>
      </w:pPr>
    </w:p>
  </w:footnote>
  <w:footnote w:id="4">
    <w:p w:rsidR="009D4A38" w:rsidRPr="001C6BFC" w:rsidRDefault="009D4A38" w:rsidP="001C6BFC">
      <w:pPr>
        <w:pStyle w:val="a3"/>
        <w:contextualSpacing/>
        <w:rPr>
          <w:sz w:val="22"/>
          <w:szCs w:val="22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6BFC"/>
    <w:rsid w:val="00016ABE"/>
    <w:rsid w:val="0004115C"/>
    <w:rsid w:val="001C6BFC"/>
    <w:rsid w:val="001E00DD"/>
    <w:rsid w:val="00314C9C"/>
    <w:rsid w:val="0034121D"/>
    <w:rsid w:val="00465FE1"/>
    <w:rsid w:val="005D7337"/>
    <w:rsid w:val="005F37FB"/>
    <w:rsid w:val="00670777"/>
    <w:rsid w:val="0068544E"/>
    <w:rsid w:val="006C66FB"/>
    <w:rsid w:val="00750F12"/>
    <w:rsid w:val="00760B54"/>
    <w:rsid w:val="007C4970"/>
    <w:rsid w:val="007F38EE"/>
    <w:rsid w:val="00802494"/>
    <w:rsid w:val="009431CB"/>
    <w:rsid w:val="009631D7"/>
    <w:rsid w:val="009D4A38"/>
    <w:rsid w:val="00A1272E"/>
    <w:rsid w:val="00B41527"/>
    <w:rsid w:val="00C63D9D"/>
    <w:rsid w:val="00D21ED7"/>
    <w:rsid w:val="00D64CB7"/>
    <w:rsid w:val="00DB751E"/>
    <w:rsid w:val="00FB1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6BF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C6BFC"/>
    <w:rPr>
      <w:vertAlign w:val="superscript"/>
    </w:rPr>
  </w:style>
  <w:style w:type="table" w:styleId="a6">
    <w:name w:val="Table Grid"/>
    <w:basedOn w:val="a1"/>
    <w:uiPriority w:val="39"/>
    <w:rsid w:val="001E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1E00DD"/>
    <w:rPr>
      <w:b/>
      <w:bCs/>
      <w:spacing w:val="1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00DD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pacing w:val="1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407</cp:lastModifiedBy>
  <cp:revision>10</cp:revision>
  <dcterms:created xsi:type="dcterms:W3CDTF">2022-10-18T10:36:00Z</dcterms:created>
  <dcterms:modified xsi:type="dcterms:W3CDTF">2023-11-25T07:55:00Z</dcterms:modified>
</cp:coreProperties>
</file>